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-571499</wp:posOffset>
            </wp:positionH>
            <wp:positionV relativeFrom="paragraph">
              <wp:posOffset>-571499</wp:posOffset>
            </wp:positionV>
            <wp:extent cx="1143000" cy="10693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3000" cy="1069340"/>
                    </a:xfrm>
                    <a:prstGeom prst="rect"/>
                    <a:ln/>
                  </pic:spPr>
                </pic:pic>
              </a:graphicData>
            </a:graphic>
          </wp:anchor>
        </w:drawing>
      </w:r>
    </w:p>
    <w:p w:rsidR="00000000" w:rsidDel="00000000" w:rsidP="00000000" w:rsidRDefault="00000000" w:rsidRPr="00000000" w14:paraId="00000002">
      <w:pPr>
        <w:jc w:val="center"/>
        <w:rPr>
          <w:vertAlign w:val="baseline"/>
        </w:rPr>
      </w:pPr>
      <w:r w:rsidDel="00000000" w:rsidR="00000000" w:rsidRPr="00000000">
        <w:rPr>
          <w:rtl w:val="0"/>
        </w:rPr>
      </w:r>
    </w:p>
    <w:p w:rsidR="00000000" w:rsidDel="00000000" w:rsidP="00000000" w:rsidRDefault="00000000" w:rsidRPr="00000000" w14:paraId="00000003">
      <w:pPr>
        <w:jc w:val="center"/>
        <w:rPr>
          <w:vertAlign w:val="baseline"/>
        </w:rPr>
      </w:pPr>
      <w:r w:rsidDel="00000000" w:rsidR="00000000" w:rsidRPr="00000000">
        <w:rPr>
          <w:vertAlign w:val="baseline"/>
          <w:rtl w:val="0"/>
        </w:rPr>
        <w:t xml:space="preserve">PROTOKOLL fört vid ordinarie föreningsstämma för </w:t>
      </w:r>
    </w:p>
    <w:p w:rsidR="00000000" w:rsidDel="00000000" w:rsidP="00000000" w:rsidRDefault="00000000" w:rsidRPr="00000000" w14:paraId="00000004">
      <w:pPr>
        <w:jc w:val="center"/>
        <w:rPr>
          <w:vertAlign w:val="baseline"/>
        </w:rPr>
      </w:pPr>
      <w:r w:rsidDel="00000000" w:rsidR="00000000" w:rsidRPr="00000000">
        <w:rPr>
          <w:vertAlign w:val="baseline"/>
          <w:rtl w:val="0"/>
        </w:rPr>
        <w:t xml:space="preserve">föreningen Miniatyrsällskapet  </w:t>
      </w:r>
    </w:p>
    <w:p w:rsidR="00000000" w:rsidDel="00000000" w:rsidP="00000000" w:rsidRDefault="00000000" w:rsidRPr="00000000" w14:paraId="00000005">
      <w:pPr>
        <w:rPr>
          <w:b w:val="0"/>
          <w:vertAlign w:val="baseline"/>
        </w:rPr>
      </w:pPr>
      <w:r w:rsidDel="00000000" w:rsidR="00000000" w:rsidRPr="00000000">
        <w:rPr>
          <w:rtl w:val="0"/>
        </w:rPr>
      </w:r>
    </w:p>
    <w:p w:rsidR="00000000" w:rsidDel="00000000" w:rsidP="00000000" w:rsidRDefault="00000000" w:rsidRPr="00000000" w14:paraId="00000006">
      <w:pPr>
        <w:rPr>
          <w:b w:val="0"/>
          <w:vertAlign w:val="baseline"/>
        </w:rPr>
      </w:pPr>
      <w:r w:rsidDel="00000000" w:rsidR="00000000" w:rsidRPr="00000000">
        <w:rPr>
          <w:b w:val="1"/>
          <w:vertAlign w:val="baseline"/>
          <w:rtl w:val="0"/>
        </w:rPr>
        <w:t xml:space="preserve">Plats:</w:t>
        <w:tab/>
        <w:tab/>
      </w:r>
      <w:r w:rsidDel="00000000" w:rsidR="00000000" w:rsidRPr="00000000">
        <w:rPr>
          <w:b w:val="1"/>
          <w:rtl w:val="0"/>
        </w:rPr>
        <w:t xml:space="preserve">Lerkrogen, Götalandsvägen 224, Älvsjö</w:t>
      </w: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b w:val="1"/>
          <w:vertAlign w:val="baseline"/>
          <w:rtl w:val="0"/>
        </w:rPr>
        <w:t xml:space="preserve">Tid:</w:t>
      </w:r>
      <w:r w:rsidDel="00000000" w:rsidR="00000000" w:rsidRPr="00000000">
        <w:rPr>
          <w:vertAlign w:val="baseline"/>
          <w:rtl w:val="0"/>
        </w:rPr>
        <w:tab/>
        <w:tab/>
      </w:r>
      <w:r w:rsidDel="00000000" w:rsidR="00000000" w:rsidRPr="00000000">
        <w:rPr>
          <w:b w:val="1"/>
          <w:vertAlign w:val="baseline"/>
          <w:rtl w:val="0"/>
        </w:rPr>
        <w:t xml:space="preserve">lördagen 2</w:t>
      </w:r>
      <w:r w:rsidDel="00000000" w:rsidR="00000000" w:rsidRPr="00000000">
        <w:rPr>
          <w:b w:val="1"/>
          <w:rtl w:val="0"/>
        </w:rPr>
        <w:t xml:space="preserve">7</w:t>
      </w:r>
      <w:r w:rsidDel="00000000" w:rsidR="00000000" w:rsidRPr="00000000">
        <w:rPr>
          <w:b w:val="1"/>
          <w:vertAlign w:val="baseline"/>
          <w:rtl w:val="0"/>
        </w:rPr>
        <w:t xml:space="preserve"> april 201</w:t>
      </w:r>
      <w:r w:rsidDel="00000000" w:rsidR="00000000" w:rsidRPr="00000000">
        <w:rPr>
          <w:b w:val="1"/>
          <w:rtl w:val="0"/>
        </w:rPr>
        <w:t xml:space="preserve">9</w:t>
      </w: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b w:val="1"/>
          <w:vertAlign w:val="baseline"/>
          <w:rtl w:val="0"/>
        </w:rPr>
        <w:t xml:space="preserve">Närvarande:</w:t>
        <w:tab/>
        <w:t xml:space="preserve"> medlemmar inklusive styrelsen exkl. Ch</w:t>
      </w:r>
      <w:r w:rsidDel="00000000" w:rsidR="00000000" w:rsidRPr="00000000">
        <w:rPr>
          <w:b w:val="1"/>
          <w:rtl w:val="0"/>
        </w:rPr>
        <w:t xml:space="preserve">ristina Lombard</w:t>
      </w:r>
      <w:r w:rsidDel="00000000" w:rsidR="00000000" w:rsidRPr="00000000">
        <w:rPr>
          <w:vertAlign w:val="baseline"/>
          <w:rtl w:val="0"/>
        </w:rPr>
        <w:tab/>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vertAlign w:val="baseline"/>
          <w:rtl w:val="0"/>
        </w:rPr>
        <w:t xml:space="preserve">Deltagande medlemmar hälsades välkomna till föreningsstämman. </w:t>
        <w:br w:type="textWrapping"/>
      </w:r>
    </w:p>
    <w:p w:rsidR="00000000" w:rsidDel="00000000" w:rsidP="00000000" w:rsidRDefault="00000000" w:rsidRPr="00000000" w14:paraId="0000000B">
      <w:pPr>
        <w:numPr>
          <w:ilvl w:val="0"/>
          <w:numId w:val="1"/>
        </w:numPr>
        <w:ind w:left="720" w:hanging="360"/>
        <w:rPr/>
      </w:pPr>
      <w:r w:rsidDel="00000000" w:rsidR="00000000" w:rsidRPr="00000000">
        <w:rPr>
          <w:vertAlign w:val="baseline"/>
          <w:rtl w:val="0"/>
        </w:rPr>
        <w:t xml:space="preserve">Röstlängden för stämman fastslogs</w:t>
      </w:r>
      <w:r w:rsidDel="00000000" w:rsidR="00000000" w:rsidRPr="00000000">
        <w:rPr>
          <w:rtl w:val="0"/>
        </w:rPr>
        <w:t xml:space="preserve"> genom upprop</w:t>
      </w:r>
      <w:r w:rsidDel="00000000" w:rsidR="00000000" w:rsidRPr="00000000">
        <w:rPr>
          <w:vertAlign w:val="baseline"/>
          <w:rtl w:val="0"/>
        </w:rPr>
        <w:t xml:space="preserve">.</w:t>
        <w:br w:type="textWrapping"/>
      </w:r>
    </w:p>
    <w:p w:rsidR="00000000" w:rsidDel="00000000" w:rsidP="00000000" w:rsidRDefault="00000000" w:rsidRPr="00000000" w14:paraId="0000000C">
      <w:pPr>
        <w:numPr>
          <w:ilvl w:val="0"/>
          <w:numId w:val="1"/>
        </w:numPr>
        <w:ind w:left="720" w:hanging="360"/>
        <w:rPr/>
      </w:pPr>
      <w:r w:rsidDel="00000000" w:rsidR="00000000" w:rsidRPr="00000000">
        <w:rPr>
          <w:vertAlign w:val="baseline"/>
          <w:rtl w:val="0"/>
        </w:rPr>
        <w:t xml:space="preserve">Fastslogs att föreningsstämman hade blivit stadgeenligt utlyst.</w:t>
        <w:br w:type="textWrapping"/>
      </w:r>
    </w:p>
    <w:p w:rsidR="00000000" w:rsidDel="00000000" w:rsidP="00000000" w:rsidRDefault="00000000" w:rsidRPr="00000000" w14:paraId="0000000D">
      <w:pPr>
        <w:numPr>
          <w:ilvl w:val="0"/>
          <w:numId w:val="1"/>
        </w:numPr>
        <w:ind w:left="720" w:hanging="360"/>
        <w:rPr/>
      </w:pPr>
      <w:r w:rsidDel="00000000" w:rsidR="00000000" w:rsidRPr="00000000">
        <w:rPr>
          <w:vertAlign w:val="baseline"/>
          <w:rtl w:val="0"/>
        </w:rPr>
        <w:t xml:space="preserve">Den i kallelsen utsända dagordningen fastställdes.</w:t>
        <w:br w:type="textWrapping"/>
      </w:r>
    </w:p>
    <w:p w:rsidR="00000000" w:rsidDel="00000000" w:rsidP="00000000" w:rsidRDefault="00000000" w:rsidRPr="00000000" w14:paraId="0000000E">
      <w:pPr>
        <w:numPr>
          <w:ilvl w:val="0"/>
          <w:numId w:val="1"/>
        </w:numPr>
        <w:ind w:left="720" w:hanging="360"/>
        <w:rPr/>
      </w:pPr>
      <w:r w:rsidDel="00000000" w:rsidR="00000000" w:rsidRPr="00000000">
        <w:rPr>
          <w:vertAlign w:val="baseline"/>
          <w:rtl w:val="0"/>
        </w:rPr>
        <w:t xml:space="preserve">Till ordförande för mötet valdes Weronica Löhr och till sekreterare för mötet valdes Marie </w:t>
      </w:r>
      <w:r w:rsidDel="00000000" w:rsidR="00000000" w:rsidRPr="00000000">
        <w:rPr>
          <w:rtl w:val="0"/>
        </w:rPr>
        <w:t xml:space="preserve">Hosinsky</w:t>
      </w:r>
      <w:r w:rsidDel="00000000" w:rsidR="00000000" w:rsidRPr="00000000">
        <w:rPr>
          <w:vertAlign w:val="baseline"/>
          <w:rtl w:val="0"/>
        </w:rPr>
        <w:t xml:space="preserve">.</w:t>
        <w:br w:type="textWrapping"/>
      </w:r>
    </w:p>
    <w:p w:rsidR="00000000" w:rsidDel="00000000" w:rsidP="00000000" w:rsidRDefault="00000000" w:rsidRPr="00000000" w14:paraId="0000000F">
      <w:pPr>
        <w:numPr>
          <w:ilvl w:val="0"/>
          <w:numId w:val="1"/>
        </w:numPr>
        <w:ind w:left="720" w:hanging="360"/>
        <w:rPr/>
      </w:pPr>
      <w:r w:rsidDel="00000000" w:rsidR="00000000" w:rsidRPr="00000000">
        <w:rPr>
          <w:vertAlign w:val="baseline"/>
          <w:rtl w:val="0"/>
        </w:rPr>
        <w:t xml:space="preserve">Till protokolljusterare och tillika rösträknare utsågs </w:t>
      </w:r>
      <w:r w:rsidDel="00000000" w:rsidR="00000000" w:rsidRPr="00000000">
        <w:rPr>
          <w:rtl w:val="0"/>
        </w:rPr>
        <w:t xml:space="preserve">Inger Danielsson och Birgitta Lindencrona.</w:t>
      </w:r>
      <w:r w:rsidDel="00000000" w:rsidR="00000000" w:rsidRPr="00000000">
        <w:rPr>
          <w:vertAlign w:val="baseline"/>
          <w:rtl w:val="0"/>
        </w:rPr>
        <w:br w:type="textWrapping"/>
      </w:r>
    </w:p>
    <w:p w:rsidR="00000000" w:rsidDel="00000000" w:rsidP="00000000" w:rsidRDefault="00000000" w:rsidRPr="00000000" w14:paraId="00000010">
      <w:pPr>
        <w:numPr>
          <w:ilvl w:val="0"/>
          <w:numId w:val="1"/>
        </w:numPr>
        <w:ind w:left="720" w:hanging="360"/>
        <w:rPr/>
      </w:pPr>
      <w:r w:rsidDel="00000000" w:rsidR="00000000" w:rsidRPr="00000000">
        <w:rPr>
          <w:vertAlign w:val="baseline"/>
          <w:rtl w:val="0"/>
        </w:rPr>
        <w:t xml:space="preserve">a) Ordförande frågade om verksamhetsberättelsen skulle läsas upp. Det behövdes inte. Ordförande </w:t>
      </w:r>
      <w:r w:rsidDel="00000000" w:rsidR="00000000" w:rsidRPr="00000000">
        <w:rPr>
          <w:rtl w:val="0"/>
        </w:rPr>
        <w:t xml:space="preserve">drog en kort sammanfattning.</w:t>
      </w:r>
      <w:r w:rsidDel="00000000" w:rsidR="00000000" w:rsidRPr="00000000">
        <w:rPr>
          <w:vertAlign w:val="baseline"/>
          <w:rtl w:val="0"/>
        </w:rPr>
        <w:br w:type="textWrapping"/>
        <w:t xml:space="preserve">b) Kassören kommenterade att vi har </w:t>
      </w:r>
      <w:r w:rsidDel="00000000" w:rsidR="00000000" w:rsidRPr="00000000">
        <w:rPr>
          <w:rtl w:val="0"/>
        </w:rPr>
        <w:t xml:space="preserve">gott om medel i kassan då vi  numera arrangerar mässorna två gånger per år.</w:t>
      </w:r>
      <w:r w:rsidDel="00000000" w:rsidR="00000000" w:rsidRPr="00000000">
        <w:rPr>
          <w:vertAlign w:val="baseline"/>
          <w:rtl w:val="0"/>
        </w:rPr>
        <w:br w:type="textWrapping"/>
      </w:r>
    </w:p>
    <w:p w:rsidR="00000000" w:rsidDel="00000000" w:rsidP="00000000" w:rsidRDefault="00000000" w:rsidRPr="00000000" w14:paraId="00000011">
      <w:pPr>
        <w:numPr>
          <w:ilvl w:val="0"/>
          <w:numId w:val="1"/>
        </w:numPr>
        <w:ind w:left="720" w:hanging="360"/>
        <w:rPr/>
      </w:pPr>
      <w:r w:rsidDel="00000000" w:rsidR="00000000" w:rsidRPr="00000000">
        <w:rPr>
          <w:vertAlign w:val="baseline"/>
          <w:rtl w:val="0"/>
        </w:rPr>
        <w:t xml:space="preserve">Revis</w:t>
      </w:r>
      <w:r w:rsidDel="00000000" w:rsidR="00000000" w:rsidRPr="00000000">
        <w:rPr>
          <w:rtl w:val="0"/>
        </w:rPr>
        <w:t xml:space="preserve">ionsberättelsen</w:t>
      </w:r>
      <w:r w:rsidDel="00000000" w:rsidR="00000000" w:rsidRPr="00000000">
        <w:rPr>
          <w:vertAlign w:val="baseline"/>
          <w:rtl w:val="0"/>
        </w:rPr>
        <w:t xml:space="preserve"> för år 201</w:t>
      </w:r>
      <w:r w:rsidDel="00000000" w:rsidR="00000000" w:rsidRPr="00000000">
        <w:rPr>
          <w:rtl w:val="0"/>
        </w:rPr>
        <w:t xml:space="preserve">8</w:t>
      </w:r>
      <w:r w:rsidDel="00000000" w:rsidR="00000000" w:rsidRPr="00000000">
        <w:rPr>
          <w:vertAlign w:val="baseline"/>
          <w:rtl w:val="0"/>
        </w:rPr>
        <w:t xml:space="preserve"> lästes upp av </w:t>
      </w:r>
      <w:r w:rsidDel="00000000" w:rsidR="00000000" w:rsidRPr="00000000">
        <w:rPr>
          <w:rtl w:val="0"/>
        </w:rPr>
        <w:t xml:space="preserve">Birgitta Lindencrona</w:t>
      </w:r>
      <w:r w:rsidDel="00000000" w:rsidR="00000000" w:rsidRPr="00000000">
        <w:rPr>
          <w:vertAlign w:val="baseline"/>
          <w:rtl w:val="0"/>
        </w:rPr>
        <w:t xml:space="preserve">. Revisorn </w:t>
      </w:r>
      <w:r w:rsidDel="00000000" w:rsidR="00000000" w:rsidRPr="00000000">
        <w:rPr>
          <w:rtl w:val="0"/>
        </w:rPr>
        <w:t xml:space="preserve">tillstyrkte </w:t>
      </w:r>
      <w:r w:rsidDel="00000000" w:rsidR="00000000" w:rsidRPr="00000000">
        <w:rPr>
          <w:vertAlign w:val="baseline"/>
          <w:rtl w:val="0"/>
        </w:rPr>
        <w:t xml:space="preserve">att styrelsen beviljas ansvarsfrihet.</w:t>
        <w:br w:type="textWrapping"/>
      </w:r>
    </w:p>
    <w:p w:rsidR="00000000" w:rsidDel="00000000" w:rsidP="00000000" w:rsidRDefault="00000000" w:rsidRPr="00000000" w14:paraId="00000012">
      <w:pPr>
        <w:numPr>
          <w:ilvl w:val="0"/>
          <w:numId w:val="1"/>
        </w:numPr>
        <w:ind w:left="720" w:hanging="360"/>
        <w:rPr/>
      </w:pPr>
      <w:r w:rsidDel="00000000" w:rsidR="00000000" w:rsidRPr="00000000">
        <w:rPr>
          <w:vertAlign w:val="baseline"/>
          <w:rtl w:val="0"/>
        </w:rPr>
        <w:t xml:space="preserve">Stämman beslutade att styrelsen för Miniatyrsällskapet beviljades ansvarsfrihet för verksamhetsåret 201</w:t>
      </w:r>
      <w:r w:rsidDel="00000000" w:rsidR="00000000" w:rsidRPr="00000000">
        <w:rPr>
          <w:rtl w:val="0"/>
        </w:rPr>
        <w:t xml:space="preserve">8</w:t>
      </w:r>
      <w:r w:rsidDel="00000000" w:rsidR="00000000" w:rsidRPr="00000000">
        <w:rPr>
          <w:vertAlign w:val="baseline"/>
          <w:rtl w:val="0"/>
        </w:rPr>
        <w:t xml:space="preserve">.</w:t>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numPr>
          <w:ilvl w:val="0"/>
          <w:numId w:val="1"/>
        </w:numPr>
        <w:ind w:left="720" w:hanging="360"/>
        <w:rPr/>
      </w:pPr>
      <w:r w:rsidDel="00000000" w:rsidR="00000000" w:rsidRPr="00000000">
        <w:rPr>
          <w:vertAlign w:val="baseline"/>
          <w:rtl w:val="0"/>
        </w:rPr>
        <w:t xml:space="preserve">Mötet beslöt, efter styrelsens förslag, att medlemsavgiften för 2019 skulle fortsätta att vara 200 kr. På förslag f</w:t>
      </w:r>
      <w:r w:rsidDel="00000000" w:rsidR="00000000" w:rsidRPr="00000000">
        <w:rPr>
          <w:rtl w:val="0"/>
        </w:rPr>
        <w:t xml:space="preserve">rån medlem beslutades även medlemsavgiften  för 2020 till 200 kr. </w:t>
      </w:r>
      <w:r w:rsidDel="00000000" w:rsidR="00000000" w:rsidRPr="00000000">
        <w:rPr>
          <w:vertAlign w:val="baseline"/>
          <w:rtl w:val="0"/>
        </w:rPr>
        <w:t xml:space="preserve">Medlemsavgiften gäller kalenderårsvis, men medlemskapet gäller t o m april efterkommande år (över stämman). </w:t>
        <w:br w:type="textWrapping"/>
      </w:r>
    </w:p>
    <w:p w:rsidR="00000000" w:rsidDel="00000000" w:rsidP="00000000" w:rsidRDefault="00000000" w:rsidRPr="00000000" w14:paraId="00000015">
      <w:pPr>
        <w:numPr>
          <w:ilvl w:val="0"/>
          <w:numId w:val="1"/>
        </w:numPr>
        <w:ind w:left="720" w:hanging="360"/>
        <w:rPr/>
      </w:pPr>
      <w:r w:rsidDel="00000000" w:rsidR="00000000" w:rsidRPr="00000000">
        <w:rPr>
          <w:vertAlign w:val="baseline"/>
          <w:rtl w:val="0"/>
        </w:rPr>
        <w:t xml:space="preserve">Verksamhetsplanen lästes upp och budgete</w:t>
      </w:r>
      <w:r w:rsidDel="00000000" w:rsidR="00000000" w:rsidRPr="00000000">
        <w:rPr>
          <w:rtl w:val="0"/>
        </w:rPr>
        <w:t xml:space="preserve">n föredrogs</w:t>
      </w:r>
      <w:r w:rsidDel="00000000" w:rsidR="00000000" w:rsidRPr="00000000">
        <w:rPr>
          <w:vertAlign w:val="baseline"/>
          <w:rtl w:val="0"/>
        </w:rPr>
        <w:t xml:space="preserve">. Verksamhetsplan och budget för 201</w:t>
      </w:r>
      <w:r w:rsidDel="00000000" w:rsidR="00000000" w:rsidRPr="00000000">
        <w:rPr>
          <w:rtl w:val="0"/>
        </w:rPr>
        <w:t xml:space="preserve">9</w:t>
      </w:r>
      <w:r w:rsidDel="00000000" w:rsidR="00000000" w:rsidRPr="00000000">
        <w:rPr>
          <w:vertAlign w:val="baseline"/>
          <w:rtl w:val="0"/>
        </w:rPr>
        <w:t xml:space="preserve"> fastställdes av mötet. </w:t>
        <w:br w:type="textWrapping"/>
      </w:r>
    </w:p>
    <w:p w:rsidR="00000000" w:rsidDel="00000000" w:rsidP="00000000" w:rsidRDefault="00000000" w:rsidRPr="00000000" w14:paraId="00000016">
      <w:pPr>
        <w:numPr>
          <w:ilvl w:val="0"/>
          <w:numId w:val="1"/>
        </w:numPr>
        <w:ind w:left="720" w:hanging="360"/>
        <w:rPr/>
      </w:pPr>
      <w:r w:rsidDel="00000000" w:rsidR="00000000" w:rsidRPr="00000000">
        <w:rPr>
          <w:vertAlign w:val="baseline"/>
          <w:rtl w:val="0"/>
        </w:rPr>
        <w:t xml:space="preserve">Föreningsstämman förrättade följande val:</w:t>
        <w:br w:type="textWrapping"/>
        <w:t xml:space="preserve">Ordförande </w:t>
        <w:tab/>
        <w:t xml:space="preserve">(1 år) </w:t>
        <w:tab/>
      </w:r>
      <w:r w:rsidDel="00000000" w:rsidR="00000000" w:rsidRPr="00000000">
        <w:rPr>
          <w:rtl w:val="0"/>
        </w:rPr>
        <w:t xml:space="preserve">Marie Hosinsky</w:t>
      </w:r>
      <w:r w:rsidDel="00000000" w:rsidR="00000000" w:rsidRPr="00000000">
        <w:rPr>
          <w:vertAlign w:val="baseline"/>
          <w:rtl w:val="0"/>
        </w:rPr>
        <w:br w:type="textWrapping"/>
        <w:t xml:space="preserve">2 ledamöter </w:t>
        <w:tab/>
        <w:t xml:space="preserve">(2 år) </w:t>
        <w:tab/>
        <w:t xml:space="preserve">C</w:t>
      </w:r>
      <w:r w:rsidDel="00000000" w:rsidR="00000000" w:rsidRPr="00000000">
        <w:rPr>
          <w:rtl w:val="0"/>
        </w:rPr>
        <w:t xml:space="preserve">atharina Stierngranath och Eva Svedberg</w:t>
      </w:r>
      <w:r w:rsidDel="00000000" w:rsidR="00000000" w:rsidRPr="00000000">
        <w:rPr>
          <w:vertAlign w:val="baseline"/>
          <w:rtl w:val="0"/>
        </w:rPr>
        <w:br w:type="textWrapping"/>
        <w:t xml:space="preserve">1 ledamot</w:t>
        <w:tab/>
        <w:t xml:space="preserve">(1</w:t>
      </w:r>
      <w:r w:rsidDel="00000000" w:rsidR="00000000" w:rsidRPr="00000000">
        <w:rPr>
          <w:rtl w:val="0"/>
        </w:rPr>
        <w:t xml:space="preserve"> år)   Weronica Löhr (fyllnadsval)</w:t>
      </w:r>
    </w:p>
    <w:p w:rsidR="00000000" w:rsidDel="00000000" w:rsidP="00000000" w:rsidRDefault="00000000" w:rsidRPr="00000000" w14:paraId="00000017">
      <w:pPr>
        <w:ind w:left="720" w:firstLine="0"/>
        <w:rPr>
          <w:vertAlign w:val="baseline"/>
        </w:rPr>
      </w:pPr>
      <w:r w:rsidDel="00000000" w:rsidR="00000000" w:rsidRPr="00000000">
        <w:rPr>
          <w:vertAlign w:val="baseline"/>
          <w:rtl w:val="0"/>
        </w:rPr>
        <w:t xml:space="preserve">Suppleant </w:t>
        <w:tab/>
        <w:t xml:space="preserve">(1 år) </w:t>
        <w:tab/>
      </w:r>
      <w:r w:rsidDel="00000000" w:rsidR="00000000" w:rsidRPr="00000000">
        <w:rPr>
          <w:rtl w:val="0"/>
        </w:rPr>
        <w:t xml:space="preserve">Kristina Bennet Westre</w:t>
      </w:r>
      <w:r w:rsidDel="00000000" w:rsidR="00000000" w:rsidRPr="00000000">
        <w:rPr>
          <w:vertAlign w:val="baseline"/>
          <w:rtl w:val="0"/>
        </w:rPr>
        <w:br w:type="textWrapping"/>
        <w:t xml:space="preserve">Revisor</w:t>
        <w:tab/>
        <w:t xml:space="preserve">(1 år)</w:t>
        <w:tab/>
        <w:t xml:space="preserve">Anna Colliander</w:t>
        <w:br w:type="textWrapping"/>
        <w:t xml:space="preserve">Revisor suppl.</w:t>
        <w:tab/>
        <w:t xml:space="preserve">(1 år)</w:t>
        <w:tab/>
        <w:t xml:space="preserve">Birgitta Lindencrona</w:t>
        <w:br w:type="textWrapping"/>
        <w:t xml:space="preserve">Valberedning </w:t>
        <w:tab/>
        <w:t xml:space="preserve">(1 år) </w:t>
        <w:tab/>
        <w:t xml:space="preserve">Berit Gyllenhammar och Britt-Mari Åblad</w:t>
        <w:br w:type="textWrapping"/>
        <w:br w:type="textWrapping"/>
      </w:r>
    </w:p>
    <w:p w:rsidR="00000000" w:rsidDel="00000000" w:rsidP="00000000" w:rsidRDefault="00000000" w:rsidRPr="00000000" w14:paraId="00000018">
      <w:pPr>
        <w:ind w:left="720" w:firstLine="0"/>
        <w:rPr/>
      </w:pPr>
      <w:r w:rsidDel="00000000" w:rsidR="00000000" w:rsidRPr="00000000">
        <w:rPr>
          <w:rtl w:val="0"/>
        </w:rPr>
        <w:t xml:space="preserve">Ledamöter i styrelsen som valdes på 2 år  vid stämman 2018 är Christina Lombard och Marie Hosinsky. Anna Werner avgår från styrelsen. Weronica Löhr avgår som ordförande men kvarstår som ordinarie medlem. Britt Bisell deltar i styrelsearbetet såsom adjungerad ledamot.</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1"/>
        </w:numPr>
        <w:ind w:left="720" w:hanging="360"/>
        <w:rPr>
          <w:u w:val="none"/>
          <w:vertAlign w:val="baseline"/>
        </w:rPr>
      </w:pPr>
      <w:r w:rsidDel="00000000" w:rsidR="00000000" w:rsidRPr="00000000">
        <w:rPr>
          <w:rtl w:val="0"/>
        </w:rPr>
        <w:t xml:space="preserve">Vid mötet föreslogs av medlem att styrelsen bör utökas istället för att ha adjungerade ledamöter. Styrelsen föreslår att stadgarna ändras så att antalet ledamöter ska vara 4-6 stycken istället för fyra. Därmed ges en flexibilitet. Stadgeändringen kräver beslut vid två stämmor. Stämman var enig om att en ändring ska ske och beslut om detta fattades. Ärendet ska läggas fram formellt i stämmohandlingarna vid nästa ordinarie stämma 2020.</w:t>
      </w:r>
      <w:r w:rsidDel="00000000" w:rsidR="00000000" w:rsidRPr="00000000">
        <w:rPr>
          <w:rtl w:val="0"/>
        </w:rPr>
      </w:r>
    </w:p>
    <w:p w:rsidR="00000000" w:rsidDel="00000000" w:rsidP="00000000" w:rsidRDefault="00000000" w:rsidRPr="00000000" w14:paraId="0000001B">
      <w:pPr>
        <w:ind w:left="720"/>
        <w:rPr>
          <w:vertAlign w:val="baseline"/>
        </w:rPr>
      </w:pPr>
      <w:r w:rsidDel="00000000" w:rsidR="00000000" w:rsidRPr="00000000">
        <w:rPr>
          <w:rtl w:val="0"/>
        </w:rPr>
      </w:r>
    </w:p>
    <w:p w:rsidR="00000000" w:rsidDel="00000000" w:rsidP="00000000" w:rsidRDefault="00000000" w:rsidRPr="00000000" w14:paraId="0000001C">
      <w:pPr>
        <w:ind w:left="720"/>
        <w:rPr>
          <w:vertAlign w:val="baseline"/>
        </w:rPr>
      </w:pPr>
      <w:r w:rsidDel="00000000" w:rsidR="00000000" w:rsidRPr="00000000">
        <w:rPr>
          <w:rtl w:val="0"/>
        </w:rPr>
      </w:r>
    </w:p>
    <w:p w:rsidR="00000000" w:rsidDel="00000000" w:rsidP="00000000" w:rsidRDefault="00000000" w:rsidRPr="00000000" w14:paraId="0000001D">
      <w:pPr>
        <w:numPr>
          <w:ilvl w:val="0"/>
          <w:numId w:val="1"/>
        </w:numPr>
        <w:ind w:left="720" w:hanging="360"/>
        <w:rPr/>
      </w:pPr>
      <w:r w:rsidDel="00000000" w:rsidR="00000000" w:rsidRPr="00000000">
        <w:rPr>
          <w:vertAlign w:val="baseline"/>
          <w:rtl w:val="0"/>
        </w:rPr>
        <w:t xml:space="preserve">Övriga frågor: Inga övriga frågor</w:t>
      </w:r>
    </w:p>
    <w:p w:rsidR="00000000" w:rsidDel="00000000" w:rsidP="00000000" w:rsidRDefault="00000000" w:rsidRPr="00000000" w14:paraId="0000001E">
      <w:pPr>
        <w:ind w:left="1440" w:hanging="720"/>
        <w:rPr>
          <w:vertAlign w:val="baseline"/>
        </w:rPr>
      </w:pPr>
      <w:r w:rsidDel="00000000" w:rsidR="00000000" w:rsidRPr="00000000">
        <w:rPr>
          <w:rtl w:val="0"/>
        </w:rPr>
      </w:r>
    </w:p>
    <w:p w:rsidR="00000000" w:rsidDel="00000000" w:rsidP="00000000" w:rsidRDefault="00000000" w:rsidRPr="00000000" w14:paraId="0000001F">
      <w:pPr>
        <w:ind w:left="720"/>
        <w:rPr>
          <w:vertAlign w:val="baseline"/>
        </w:rPr>
      </w:pPr>
      <w:r w:rsidDel="00000000" w:rsidR="00000000" w:rsidRPr="00000000">
        <w:rPr>
          <w:rtl w:val="0"/>
        </w:rPr>
      </w:r>
    </w:p>
    <w:p w:rsidR="00000000" w:rsidDel="00000000" w:rsidP="00000000" w:rsidRDefault="00000000" w:rsidRPr="00000000" w14:paraId="00000020">
      <w:pPr>
        <w:numPr>
          <w:ilvl w:val="0"/>
          <w:numId w:val="1"/>
        </w:numPr>
        <w:ind w:left="720" w:hanging="360"/>
        <w:rPr/>
      </w:pPr>
      <w:r w:rsidDel="00000000" w:rsidR="00000000" w:rsidRPr="00000000">
        <w:rPr>
          <w:vertAlign w:val="baseline"/>
          <w:rtl w:val="0"/>
        </w:rPr>
        <w:t xml:space="preserve">Mötet avslutades.</w:t>
      </w:r>
    </w:p>
    <w:p w:rsidR="00000000" w:rsidDel="00000000" w:rsidP="00000000" w:rsidRDefault="00000000" w:rsidRPr="00000000" w14:paraId="00000021">
      <w:pPr>
        <w:rPr>
          <w:vertAlign w:val="baseline"/>
        </w:rPr>
      </w:pPr>
      <w:r w:rsidDel="00000000" w:rsidR="00000000" w:rsidRPr="00000000">
        <w:rPr>
          <w:vertAlign w:val="baseline"/>
          <w:rtl w:val="0"/>
        </w:rPr>
        <w:br w:type="textWrapping"/>
        <w:t xml:space="preserve">Efter årsmötet hölls ett föredrag av </w:t>
      </w:r>
      <w:r w:rsidDel="00000000" w:rsidR="00000000" w:rsidRPr="00000000">
        <w:rPr>
          <w:rtl w:val="0"/>
        </w:rPr>
        <w:t xml:space="preserve">Kerstin Fagerholm som berättade om sitt silversmide i miniatyr. </w:t>
      </w:r>
      <w:r w:rsidDel="00000000" w:rsidR="00000000" w:rsidRPr="00000000">
        <w:rPr>
          <w:vertAlign w:val="baseline"/>
          <w:rtl w:val="0"/>
        </w:rPr>
        <w:t xml:space="preserve"> Föreningen bjöd på en lättare förtäring. Det sedvanliga lotteriet hölls</w:t>
      </w:r>
      <w:r w:rsidDel="00000000" w:rsidR="00000000" w:rsidRPr="00000000">
        <w:rPr>
          <w:rtl w:val="0"/>
        </w:rPr>
        <w:t xml:space="preserve"> och vinsterna kom från den donerade samlingen tidigare ägd av Barbro Svennerstam.</w:t>
      </w:r>
      <w:r w:rsidDel="00000000" w:rsidR="00000000" w:rsidRPr="00000000">
        <w:rPr>
          <w:rtl w:val="0"/>
        </w:rPr>
      </w:r>
    </w:p>
    <w:p w:rsidR="00000000" w:rsidDel="00000000" w:rsidP="00000000" w:rsidRDefault="00000000" w:rsidRPr="00000000" w14:paraId="00000022">
      <w:pPr>
        <w:ind w:left="720"/>
        <w:rPr/>
      </w:pPr>
      <w:r w:rsidDel="00000000" w:rsidR="00000000" w:rsidRPr="00000000">
        <w:rPr>
          <w:rtl w:val="0"/>
        </w:rPr>
      </w:r>
    </w:p>
    <w:p w:rsidR="00000000" w:rsidDel="00000000" w:rsidP="00000000" w:rsidRDefault="00000000" w:rsidRPr="00000000" w14:paraId="00000023">
      <w:pPr>
        <w:ind w:left="720"/>
        <w:rPr/>
      </w:pPr>
      <w:r w:rsidDel="00000000" w:rsidR="00000000" w:rsidRPr="00000000">
        <w:rPr>
          <w:rtl w:val="0"/>
        </w:rPr>
      </w:r>
    </w:p>
    <w:p w:rsidR="00000000" w:rsidDel="00000000" w:rsidP="00000000" w:rsidRDefault="00000000" w:rsidRPr="00000000" w14:paraId="00000024">
      <w:pPr>
        <w:ind w:left="720"/>
        <w:rPr>
          <w:vertAlign w:val="baseline"/>
        </w:rPr>
      </w:pPr>
      <w:r w:rsidDel="00000000" w:rsidR="00000000" w:rsidRPr="00000000">
        <w:rPr>
          <w:vertAlign w:val="baseline"/>
          <w:rtl w:val="0"/>
        </w:rPr>
        <w:t xml:space="preserve">Vid protokollet</w:t>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rtl w:val="0"/>
        </w:rPr>
      </w:r>
    </w:p>
    <w:p w:rsidR="00000000" w:rsidDel="00000000" w:rsidP="00000000" w:rsidRDefault="00000000" w:rsidRPr="00000000" w14:paraId="00000029">
      <w:pPr>
        <w:ind w:left="0" w:firstLine="0"/>
        <w:rPr>
          <w:vertAlign w:val="baseline"/>
        </w:rPr>
      </w:pPr>
      <w:r w:rsidDel="00000000" w:rsidR="00000000" w:rsidRPr="00000000">
        <w:rPr>
          <w:vertAlign w:val="baseline"/>
          <w:rtl w:val="0"/>
        </w:rPr>
        <w:t xml:space="preserve">Weronica Löhr, ordförande</w:t>
        <w:tab/>
        <w:tab/>
        <w:t xml:space="preserve">Marie </w:t>
      </w:r>
      <w:r w:rsidDel="00000000" w:rsidR="00000000" w:rsidRPr="00000000">
        <w:rPr>
          <w:rtl w:val="0"/>
        </w:rPr>
        <w:t xml:space="preserve">Hosinsky, kassör</w:t>
      </w:r>
      <w:r w:rsidDel="00000000" w:rsidR="00000000" w:rsidRPr="00000000">
        <w:rPr>
          <w:rtl w:val="0"/>
        </w:rPr>
      </w:r>
    </w:p>
    <w:p w:rsidR="00000000" w:rsidDel="00000000" w:rsidP="00000000" w:rsidRDefault="00000000" w:rsidRPr="00000000" w14:paraId="0000002A">
      <w:pPr>
        <w:ind w:firstLine="720"/>
        <w:rPr>
          <w:vertAlign w:val="baseline"/>
        </w:rPr>
      </w:pPr>
      <w:r w:rsidDel="00000000" w:rsidR="00000000" w:rsidRPr="00000000">
        <w:rPr>
          <w:rtl w:val="0"/>
        </w:rPr>
      </w:r>
    </w:p>
    <w:p w:rsidR="00000000" w:rsidDel="00000000" w:rsidP="00000000" w:rsidRDefault="00000000" w:rsidRPr="00000000" w14:paraId="0000002B">
      <w:pPr>
        <w:ind w:firstLine="720"/>
        <w:rPr>
          <w:vertAlign w:val="baseline"/>
        </w:rPr>
      </w:pPr>
      <w:r w:rsidDel="00000000" w:rsidR="00000000" w:rsidRPr="00000000">
        <w:rPr>
          <w:rtl w:val="0"/>
        </w:rPr>
      </w:r>
    </w:p>
    <w:p w:rsidR="00000000" w:rsidDel="00000000" w:rsidP="00000000" w:rsidRDefault="00000000" w:rsidRPr="00000000" w14:paraId="0000002C">
      <w:pPr>
        <w:ind w:left="0" w:firstLine="0"/>
        <w:rPr>
          <w:vertAlign w:val="baseline"/>
        </w:rPr>
      </w:pPr>
      <w:r w:rsidDel="00000000" w:rsidR="00000000" w:rsidRPr="00000000">
        <w:rPr>
          <w:vertAlign w:val="baseline"/>
          <w:rtl w:val="0"/>
        </w:rPr>
        <w:t xml:space="preserve">Justeras</w:t>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ind w:left="0" w:firstLine="0"/>
        <w:rPr>
          <w:vertAlign w:val="baseline"/>
        </w:rPr>
      </w:pPr>
      <w:r w:rsidDel="00000000" w:rsidR="00000000" w:rsidRPr="00000000">
        <w:rPr>
          <w:rtl w:val="0"/>
        </w:rPr>
        <w:t xml:space="preserve">Inger Danielsson</w:t>
        <w:tab/>
        <w:tab/>
        <w:tab/>
        <w:t xml:space="preserve">Birgitta  Lindencrona</w:t>
      </w:r>
      <w:r w:rsidDel="00000000" w:rsidR="00000000" w:rsidRPr="00000000">
        <w:rPr>
          <w:rtl w:val="0"/>
        </w:rPr>
      </w:r>
    </w:p>
    <w:sectPr>
      <w:pgSz w:h="16838" w:w="11906" w:orient="portrait"/>
      <w:pgMar w:bottom="284"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